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80530" w14:textId="5D7F0DBC" w:rsidR="00D910E2" w:rsidRPr="00D910E2" w:rsidRDefault="00D910E2" w:rsidP="00D910E2">
      <w:pPr>
        <w:jc w:val="center"/>
        <w:rPr>
          <w:sz w:val="36"/>
          <w:szCs w:val="36"/>
        </w:rPr>
      </w:pPr>
      <w:r w:rsidRPr="00D910E2">
        <w:rPr>
          <w:sz w:val="36"/>
          <w:szCs w:val="36"/>
        </w:rPr>
        <w:t>PAYMENT SCHEDULE</w:t>
      </w:r>
    </w:p>
    <w:p w14:paraId="41CBF767" w14:textId="6E3EBC83" w:rsidR="00D910E2" w:rsidRPr="00D910E2" w:rsidRDefault="00D910E2" w:rsidP="00D910E2">
      <w:pPr>
        <w:jc w:val="center"/>
        <w:rPr>
          <w:sz w:val="36"/>
          <w:szCs w:val="36"/>
        </w:rPr>
      </w:pPr>
      <w:r w:rsidRPr="00D910E2">
        <w:rPr>
          <w:sz w:val="36"/>
          <w:szCs w:val="36"/>
        </w:rPr>
        <w:t>Exhibit “B”</w:t>
      </w:r>
    </w:p>
    <w:p w14:paraId="48DEF2B9" w14:textId="77777777" w:rsidR="00D910E2" w:rsidRPr="00D910E2" w:rsidRDefault="00D910E2" w:rsidP="00D910E2">
      <w:pPr>
        <w:jc w:val="center"/>
        <w:rPr>
          <w:sz w:val="36"/>
          <w:szCs w:val="36"/>
        </w:rPr>
      </w:pPr>
    </w:p>
    <w:p w14:paraId="2C1287EA" w14:textId="77777777" w:rsidR="00D910E2" w:rsidRDefault="00D910E2" w:rsidP="00D910E2"/>
    <w:p w14:paraId="5DF4D447" w14:textId="083C2136" w:rsidR="00D910E2" w:rsidRDefault="00D910E2" w:rsidP="00D910E2">
      <w:r>
        <w:t>PROJECT ADDRESS:</w:t>
      </w:r>
      <w:r>
        <w:t xml:space="preserve"> __________________________________</w:t>
      </w:r>
    </w:p>
    <w:p w14:paraId="05D2D9DB" w14:textId="77777777" w:rsidR="00D910E2" w:rsidRDefault="00D910E2" w:rsidP="00D910E2"/>
    <w:p w14:paraId="14809172" w14:textId="06A9F733" w:rsidR="00D910E2" w:rsidRDefault="00D910E2" w:rsidP="00D910E2">
      <w:r>
        <w:t>CONTRACTOR:</w:t>
      </w:r>
      <w:r>
        <w:t xml:space="preserve"> ______________________________________</w:t>
      </w:r>
    </w:p>
    <w:p w14:paraId="2B6CC40D" w14:textId="77777777" w:rsidR="00D910E2" w:rsidRDefault="00D910E2" w:rsidP="00D910E2"/>
    <w:p w14:paraId="5F2567CE" w14:textId="575AF489" w:rsidR="00D910E2" w:rsidRDefault="00D910E2" w:rsidP="00D910E2">
      <w:r>
        <w:t>CLIENT:</w:t>
      </w:r>
      <w:r>
        <w:t xml:space="preserve"> ____________________________________________</w:t>
      </w:r>
    </w:p>
    <w:p w14:paraId="14563601" w14:textId="77777777" w:rsidR="00D910E2" w:rsidRDefault="00D910E2" w:rsidP="00D910E2"/>
    <w:p w14:paraId="337D003E" w14:textId="77777777" w:rsidR="00D910E2" w:rsidRDefault="00D910E2" w:rsidP="00D910E2">
      <w:pPr>
        <w:jc w:val="center"/>
        <w:rPr>
          <w:sz w:val="32"/>
          <w:szCs w:val="32"/>
        </w:rPr>
      </w:pPr>
    </w:p>
    <w:p w14:paraId="4A626E8C" w14:textId="57640768" w:rsidR="00D910E2" w:rsidRPr="00D910E2" w:rsidRDefault="00D910E2" w:rsidP="00D910E2">
      <w:pPr>
        <w:jc w:val="center"/>
        <w:rPr>
          <w:sz w:val="32"/>
          <w:szCs w:val="32"/>
        </w:rPr>
      </w:pPr>
      <w:r w:rsidRPr="00D910E2">
        <w:rPr>
          <w:sz w:val="32"/>
          <w:szCs w:val="32"/>
        </w:rPr>
        <w:t>Payment Schedule</w:t>
      </w:r>
    </w:p>
    <w:p w14:paraId="3D37D4D0" w14:textId="77777777" w:rsidR="00D910E2" w:rsidRDefault="00D910E2" w:rsidP="00D910E2"/>
    <w:p w14:paraId="21EC153E" w14:textId="2812253D" w:rsidR="00D910E2" w:rsidRDefault="00D910E2" w:rsidP="00D910E2">
      <w:r>
        <w:t xml:space="preserve">PAYMENT#           </w:t>
      </w:r>
      <w:r>
        <w:t xml:space="preserve">                                     </w:t>
      </w:r>
      <w:r>
        <w:t>DATE</w:t>
      </w:r>
      <w:r>
        <w:t>:</w:t>
      </w:r>
      <w:r>
        <w:t xml:space="preserve">           </w:t>
      </w:r>
      <w:r>
        <w:t xml:space="preserve">                               </w:t>
      </w:r>
      <w:proofErr w:type="gramStart"/>
      <w:r>
        <w:t>AMOUNT(</w:t>
      </w:r>
      <w:proofErr w:type="gramEnd"/>
      <w:r>
        <w:t>$)</w:t>
      </w:r>
      <w:r>
        <w:t>:</w:t>
      </w:r>
    </w:p>
    <w:p w14:paraId="78F7B1A7" w14:textId="77777777" w:rsidR="00D910E2" w:rsidRDefault="00D910E2" w:rsidP="00D910E2"/>
    <w:p w14:paraId="51675478" w14:textId="77777777" w:rsidR="00D910E2" w:rsidRDefault="00D910E2" w:rsidP="00D910E2">
      <w:r>
        <w:t xml:space="preserve">1st </w:t>
      </w:r>
    </w:p>
    <w:p w14:paraId="042062BA" w14:textId="77777777" w:rsidR="00D910E2" w:rsidRDefault="00D910E2" w:rsidP="00D910E2">
      <w:r>
        <w:t>(Milestone and Benchmarks)</w:t>
      </w:r>
    </w:p>
    <w:p w14:paraId="697838F5" w14:textId="5B2B6DBA" w:rsidR="00D910E2" w:rsidRDefault="00D910E2" w:rsidP="00D910E2"/>
    <w:p w14:paraId="2C1D5DE0" w14:textId="77777777" w:rsidR="00D910E2" w:rsidRDefault="00D910E2" w:rsidP="00D910E2"/>
    <w:p w14:paraId="442E0278" w14:textId="77777777" w:rsidR="00D910E2" w:rsidRDefault="00D910E2" w:rsidP="00D910E2">
      <w:r>
        <w:t>2nd</w:t>
      </w:r>
    </w:p>
    <w:p w14:paraId="34218BEA" w14:textId="7D2D3DFB" w:rsidR="00D910E2" w:rsidRDefault="00D910E2" w:rsidP="00D910E2">
      <w:r>
        <w:t>(Milestone and Benchmarks)</w:t>
      </w:r>
    </w:p>
    <w:p w14:paraId="4BAFCAF5" w14:textId="3209EDC0" w:rsidR="00D910E2" w:rsidRDefault="00D910E2" w:rsidP="00D910E2"/>
    <w:p w14:paraId="41F2A2EF" w14:textId="14618FE8" w:rsidR="00D910E2" w:rsidRDefault="00D910E2" w:rsidP="00D910E2"/>
    <w:p w14:paraId="4B3D8BFE" w14:textId="016540FF" w:rsidR="00D910E2" w:rsidRDefault="00D910E2" w:rsidP="00D910E2">
      <w:r>
        <w:t>3rd</w:t>
      </w:r>
    </w:p>
    <w:p w14:paraId="13307B06" w14:textId="247B3069" w:rsidR="00D910E2" w:rsidRDefault="00D910E2" w:rsidP="00D910E2">
      <w:r>
        <w:t>(Milestone and Benchmarks)</w:t>
      </w:r>
    </w:p>
    <w:p w14:paraId="24FCE159" w14:textId="145DD0F7" w:rsidR="00D910E2" w:rsidRDefault="00D910E2" w:rsidP="00D910E2"/>
    <w:p w14:paraId="6E264358" w14:textId="4CF28496" w:rsidR="00D910E2" w:rsidRDefault="00D910E2" w:rsidP="00D910E2"/>
    <w:p w14:paraId="27673500" w14:textId="7CC3DAC6" w:rsidR="00D910E2" w:rsidRDefault="00D910E2" w:rsidP="00D910E2">
      <w:r>
        <w:t>4th</w:t>
      </w:r>
    </w:p>
    <w:p w14:paraId="3D690F4D" w14:textId="77777777" w:rsidR="00D910E2" w:rsidRDefault="00D910E2" w:rsidP="00D910E2">
      <w:r>
        <w:t>(Milestone and Benchmarks)</w:t>
      </w:r>
    </w:p>
    <w:p w14:paraId="0ED5493C" w14:textId="77777777" w:rsidR="00D910E2" w:rsidRDefault="00D910E2" w:rsidP="00D910E2"/>
    <w:p w14:paraId="7DDA6C07" w14:textId="2EB0AF30" w:rsidR="00D910E2" w:rsidRDefault="00D910E2" w:rsidP="00D910E2"/>
    <w:p w14:paraId="7AF6AD29" w14:textId="77777777" w:rsidR="00D910E2" w:rsidRDefault="00D910E2" w:rsidP="00D910E2">
      <w:r>
        <w:t xml:space="preserve">Final Payment </w:t>
      </w:r>
    </w:p>
    <w:p w14:paraId="645E073C" w14:textId="77777777" w:rsidR="00D910E2" w:rsidRDefault="00D910E2" w:rsidP="00D910E2">
      <w:r>
        <w:t>(Upon completion)</w:t>
      </w:r>
    </w:p>
    <w:p w14:paraId="0648870E" w14:textId="77777777" w:rsidR="00D910E2" w:rsidRDefault="00D910E2" w:rsidP="00D910E2"/>
    <w:p w14:paraId="2771DA09" w14:textId="77777777" w:rsidR="00D910E2" w:rsidRDefault="00D910E2" w:rsidP="00D910E2"/>
    <w:p w14:paraId="00BEC81A" w14:textId="77777777" w:rsidR="00D910E2" w:rsidRDefault="00D910E2" w:rsidP="00D910E2"/>
    <w:p w14:paraId="55C65CB7" w14:textId="00ACD046" w:rsidR="00D910E2" w:rsidRDefault="00D910E2" w:rsidP="00D910E2">
      <w:r>
        <w:t>Milestones and Benchmarks:</w:t>
      </w:r>
      <w:r>
        <w:t xml:space="preserve"> </w:t>
      </w:r>
      <w:r>
        <w:t xml:space="preserve">COMPLETION OF FINAL PUNCH LIST AND FINAL APPROVAL </w:t>
      </w:r>
    </w:p>
    <w:p w14:paraId="35DFC354" w14:textId="77777777" w:rsidR="00D910E2" w:rsidRDefault="00D910E2" w:rsidP="00D910E2"/>
    <w:p w14:paraId="6455481A" w14:textId="77777777" w:rsidR="00D910E2" w:rsidRDefault="00D910E2" w:rsidP="00D910E2"/>
    <w:p w14:paraId="651CE53A" w14:textId="77777777" w:rsidR="00D910E2" w:rsidRDefault="00D910E2" w:rsidP="00D910E2"/>
    <w:p w14:paraId="5FA0289A" w14:textId="2092DA68" w:rsidR="00D910E2" w:rsidRDefault="00D910E2" w:rsidP="00D910E2">
      <w:r>
        <w:t>TOTAL:</w:t>
      </w:r>
    </w:p>
    <w:sectPr w:rsidR="00D910E2" w:rsidSect="00FE48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0E2"/>
    <w:rsid w:val="00D910E2"/>
    <w:rsid w:val="00FE4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A1442A"/>
  <w15:chartTrackingRefBased/>
  <w15:docId w15:val="{8BB1D58D-5FD4-0E4B-B67A-60A511BC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Medina Melendez</dc:creator>
  <cp:keywords/>
  <dc:description/>
  <cp:lastModifiedBy>Daniel Medina Melendez</cp:lastModifiedBy>
  <cp:revision>1</cp:revision>
  <dcterms:created xsi:type="dcterms:W3CDTF">2020-03-28T17:19:00Z</dcterms:created>
  <dcterms:modified xsi:type="dcterms:W3CDTF">2020-03-28T17:22:00Z</dcterms:modified>
</cp:coreProperties>
</file>